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D" w:rsidRDefault="003D18CD">
      <w:pPr>
        <w:pStyle w:val="a3"/>
      </w:pPr>
      <w:r>
        <w:t>ΔΗΛΩΣΗ ΠΕΡΙΟΥΣΙΑΚΗΣ ΚΑΤΑΣΤΑΣΗΣ ΤΕΚΝΟΥ ΕΤΟΥΣ ………..</w:t>
      </w:r>
    </w:p>
    <w:p w:rsidR="003D18CD" w:rsidRDefault="003D18CD">
      <w:pPr>
        <w:jc w:val="center"/>
        <w:rPr>
          <w:sz w:val="18"/>
        </w:rPr>
      </w:pPr>
      <w:r>
        <w:rPr>
          <w:sz w:val="18"/>
        </w:rPr>
        <w:t>Σύμφωνα με το άρθρο 28 νέου Υ.Κ. (ν. 2683/1999). Αποτελεί αναπόσπαστο μέρος της δήλωσης του ν. 1599/86.</w:t>
      </w:r>
    </w:p>
    <w:p w:rsidR="003D18CD" w:rsidRDefault="003D18CD">
      <w:pPr>
        <w:jc w:val="center"/>
        <w:rPr>
          <w:sz w:val="12"/>
        </w:rPr>
      </w:pPr>
    </w:p>
    <w:p w:rsidR="003D18CD" w:rsidRDefault="003D18CD">
      <w:pPr>
        <w:spacing w:line="360" w:lineRule="auto"/>
        <w:jc w:val="both"/>
      </w:pPr>
      <w:r>
        <w:rPr>
          <w:sz w:val="22"/>
        </w:rPr>
        <w:t>ΥΠΟΥΡΓΕΙΟ</w:t>
      </w:r>
      <w:r>
        <w:t xml:space="preserve"> ……………………………………………………………………..  </w:t>
      </w:r>
    </w:p>
    <w:p w:rsidR="003D18CD" w:rsidRDefault="003D18CD">
      <w:pPr>
        <w:spacing w:line="360" w:lineRule="auto"/>
        <w:jc w:val="both"/>
      </w:pPr>
      <w:r>
        <w:rPr>
          <w:sz w:val="22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3D18CD" w:rsidRDefault="003D18CD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3D18CD" w:rsidRDefault="003D18CD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3D18CD" w:rsidRDefault="003D18CD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</w:tr>
    </w:tbl>
    <w:p w:rsidR="003D18CD" w:rsidRDefault="003D18CD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</w:tr>
    </w:tbl>
    <w:p w:rsidR="003D18CD" w:rsidRDefault="003D18CD">
      <w:pPr>
        <w:rPr>
          <w:sz w:val="12"/>
        </w:rPr>
      </w:pPr>
    </w:p>
    <w:p w:rsidR="003D18CD" w:rsidRDefault="003D18CD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77" w:type="dxa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02" w:type="dxa"/>
            <w:tcBorders>
              <w:right w:val="single" w:sz="8" w:space="0" w:color="auto"/>
            </w:tcBorders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347" w:type="dxa"/>
            <w:tcBorders>
              <w:left w:val="single" w:sz="8" w:space="0" w:color="auto"/>
            </w:tcBorders>
          </w:tcPr>
          <w:p w:rsidR="003D18CD" w:rsidRDefault="003D18CD"/>
        </w:tc>
        <w:tc>
          <w:tcPr>
            <w:tcW w:w="3670" w:type="dxa"/>
            <w:tcBorders>
              <w:bottom w:val="single" w:sz="8" w:space="0" w:color="auto"/>
            </w:tcBorders>
          </w:tcPr>
          <w:p w:rsidR="003D18CD" w:rsidRDefault="003D18CD">
            <w:r>
              <w:t>Δ.Ο.Υ.:</w:t>
            </w:r>
          </w:p>
        </w:tc>
      </w:tr>
    </w:tbl>
    <w:p w:rsidR="003D18CD" w:rsidRDefault="003D18CD">
      <w:pPr>
        <w:rPr>
          <w:sz w:val="16"/>
        </w:rPr>
      </w:pPr>
    </w:p>
    <w:p w:rsidR="003D18CD" w:rsidRDefault="003D18CD">
      <w:pPr>
        <w:rPr>
          <w:sz w:val="16"/>
        </w:rPr>
      </w:pPr>
    </w:p>
    <w:p w:rsidR="003D18CD" w:rsidRDefault="003D18CD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3D18CD" w:rsidRDefault="003D18CD">
      <w:pPr>
        <w:pStyle w:val="a5"/>
        <w:tabs>
          <w:tab w:val="clear" w:pos="4153"/>
          <w:tab w:val="clear" w:pos="8306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ΣΤΟΙΧΕΙΑ </w:t>
      </w:r>
      <w:r>
        <w:rPr>
          <w:b/>
          <w:bCs/>
          <w:sz w:val="20"/>
          <w:lang w:val="en-US"/>
        </w:rPr>
        <w:t>TEKNΟΥ</w:t>
      </w:r>
    </w:p>
    <w:p w:rsidR="003D18CD" w:rsidRDefault="003D18CD">
      <w:pPr>
        <w:pStyle w:val="2"/>
        <w:tabs>
          <w:tab w:val="center" w:pos="5040"/>
          <w:tab w:val="center" w:pos="9540"/>
        </w:tabs>
        <w:ind w:left="0"/>
        <w:jc w:val="center"/>
        <w:rPr>
          <w:b w:val="0"/>
          <w:bCs w:val="0"/>
          <w:sz w:val="18"/>
        </w:rPr>
      </w:pPr>
      <w:r>
        <w:tab/>
      </w:r>
      <w:r>
        <w:tab/>
      </w:r>
      <w:r>
        <w:rPr>
          <w:b w:val="0"/>
          <w:bCs w:val="0"/>
          <w:sz w:val="18"/>
        </w:rPr>
        <w:t>ΕΤΟΣ</w:t>
      </w:r>
    </w:p>
    <w:p w:rsidR="003D18CD" w:rsidRDefault="003D18CD">
      <w:pPr>
        <w:pStyle w:val="3"/>
        <w:tabs>
          <w:tab w:val="clear" w:pos="7920"/>
          <w:tab w:val="center" w:pos="5220"/>
          <w:tab w:val="center" w:pos="7740"/>
          <w:tab w:val="center" w:pos="9900"/>
        </w:tabs>
        <w:rPr>
          <w:sz w:val="16"/>
        </w:rPr>
      </w:pPr>
      <w:r>
        <w:rPr>
          <w:b w:val="0"/>
          <w:bCs w:val="0"/>
          <w:sz w:val="20"/>
        </w:rPr>
        <w:t xml:space="preserve">ΕΠΩΝΥΜΟ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ΟΝΟΜΑ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8"/>
        </w:rPr>
        <w:t>ΓΕΝΝΗΣΗΣ</w:t>
      </w:r>
    </w:p>
    <w:tbl>
      <w:tblPr>
        <w:tblW w:w="10420" w:type="dxa"/>
        <w:tblLook w:val="0000"/>
      </w:tblPr>
      <w:tblGrid>
        <w:gridCol w:w="427"/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" w:type="dxa"/>
            <w:tcBorders>
              <w:right w:val="single" w:sz="8" w:space="0" w:color="auto"/>
            </w:tcBorders>
          </w:tcPr>
          <w:p w:rsidR="003D18CD" w:rsidRDefault="003D18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7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331" w:type="dxa"/>
            <w:tcBorders>
              <w:left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>
            <w:r>
              <w:t xml:space="preserve">      </w:t>
            </w:r>
          </w:p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D18CD" w:rsidRDefault="003D18CD"/>
        </w:tc>
        <w:tc>
          <w:tcPr>
            <w:tcW w:w="26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D18CD" w:rsidRDefault="003D18CD"/>
        </w:tc>
      </w:tr>
    </w:tbl>
    <w:p w:rsidR="003D18CD" w:rsidRDefault="003D18CD">
      <w:pPr>
        <w:rPr>
          <w:sz w:val="16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25" w:type="dxa"/>
            <w:vMerge w:val="restart"/>
          </w:tcPr>
          <w:p w:rsidR="003D18CD" w:rsidRDefault="003D1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3D18CD" w:rsidRDefault="003D18CD">
            <w:pPr>
              <w:jc w:val="center"/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</w:tcPr>
          <w:p w:rsidR="003D18CD" w:rsidRDefault="003D1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8CD" w:rsidRDefault="003D18CD">
            <w:pPr>
              <w:rPr>
                <w:sz w:val="20"/>
              </w:rPr>
            </w:pPr>
          </w:p>
        </w:tc>
      </w:tr>
    </w:tbl>
    <w:p w:rsidR="003D18CD" w:rsidRDefault="003D18CD"/>
    <w:p w:rsidR="003D18CD" w:rsidRDefault="003D18CD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3D18CD" w:rsidRDefault="003D18CD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246"/>
        <w:gridCol w:w="2340"/>
        <w:gridCol w:w="540"/>
        <w:gridCol w:w="1440"/>
        <w:gridCol w:w="1440"/>
        <w:gridCol w:w="1260"/>
        <w:gridCol w:w="540"/>
        <w:gridCol w:w="1260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pStyle w:val="9"/>
              <w:rPr>
                <w:sz w:val="18"/>
              </w:rPr>
            </w:pPr>
            <w:r>
              <w:rPr>
                <w:sz w:val="18"/>
              </w:rPr>
              <w:t>α/α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3D18CD" w:rsidRDefault="003D18CD">
            <w:pPr>
              <w:rPr>
                <w:b/>
                <w:bCs/>
                <w:sz w:val="18"/>
              </w:rPr>
            </w:pP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αριθμός, πόλη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3D18CD" w:rsidRDefault="003D18C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3D18CD" w:rsidRDefault="003D18C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3D18CD" w:rsidRDefault="003D18C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3D18CD" w:rsidRDefault="003D18CD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3D18CD" w:rsidRDefault="003D18CD">
            <w:pPr>
              <w:spacing w:line="580" w:lineRule="atLeast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3D18CD" w:rsidRDefault="003D18CD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246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3D18CD" w:rsidRDefault="003D18CD">
            <w:pPr>
              <w:spacing w:line="580" w:lineRule="atLeast"/>
            </w:pPr>
          </w:p>
        </w:tc>
      </w:tr>
    </w:tbl>
    <w:p w:rsidR="003D18CD" w:rsidRDefault="003D18CD">
      <w:pPr>
        <w:pStyle w:val="a4"/>
      </w:pPr>
      <w:r>
        <w:t xml:space="preserve">* αγορά, κληρονομιά κλπ. </w:t>
      </w:r>
    </w:p>
    <w:p w:rsidR="003D18CD" w:rsidRDefault="003D18CD">
      <w:pPr>
        <w:pStyle w:val="a4"/>
      </w:pPr>
      <w:r>
        <w:t>** μόνο για την αγορά</w:t>
      </w:r>
    </w:p>
    <w:p w:rsidR="003D18CD" w:rsidRDefault="003D18CD">
      <w:pPr>
        <w:pStyle w:val="a4"/>
      </w:pPr>
      <w:r>
        <w:t>*** ονοματεπώνυμο τέκνου</w:t>
      </w:r>
    </w:p>
    <w:p w:rsidR="003D18CD" w:rsidRDefault="003D18CD">
      <w:pPr>
        <w:pStyle w:val="a4"/>
      </w:pPr>
    </w:p>
    <w:p w:rsidR="003D18CD" w:rsidRDefault="003D18CD">
      <w:pPr>
        <w:pStyle w:val="a4"/>
      </w:pPr>
    </w:p>
    <w:p w:rsidR="003D18CD" w:rsidRDefault="003D18CD">
      <w:pPr>
        <w:pStyle w:val="4"/>
      </w:pPr>
    </w:p>
    <w:p w:rsidR="003D18CD" w:rsidRDefault="003D18CD">
      <w:pPr>
        <w:pStyle w:val="4"/>
      </w:pPr>
      <w:r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1966"/>
        <w:gridCol w:w="1440"/>
        <w:gridCol w:w="900"/>
        <w:gridCol w:w="1260"/>
        <w:gridCol w:w="1080"/>
        <w:gridCol w:w="1260"/>
        <w:gridCol w:w="2160"/>
      </w:tblGrid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Μήκος 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3D18CD" w:rsidRDefault="003D18CD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auto"/>
            </w:tcBorders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66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66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66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66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2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66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44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90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260" w:type="dxa"/>
          </w:tcPr>
          <w:p w:rsidR="003D18CD" w:rsidRDefault="003D18CD">
            <w:pPr>
              <w:spacing w:line="360" w:lineRule="auto"/>
              <w:ind w:right="-336"/>
              <w:jc w:val="center"/>
            </w:pPr>
          </w:p>
        </w:tc>
        <w:tc>
          <w:tcPr>
            <w:tcW w:w="2160" w:type="dxa"/>
          </w:tcPr>
          <w:p w:rsidR="003D18CD" w:rsidRDefault="003D18CD">
            <w:pPr>
              <w:spacing w:line="360" w:lineRule="auto"/>
            </w:pPr>
          </w:p>
        </w:tc>
      </w:tr>
    </w:tbl>
    <w:p w:rsidR="003D18CD" w:rsidRDefault="003D18CD">
      <w:pPr>
        <w:pStyle w:val="4"/>
        <w:ind w:left="0"/>
        <w:rPr>
          <w:sz w:val="16"/>
        </w:rPr>
      </w:pPr>
      <w:r>
        <w:rPr>
          <w:sz w:val="16"/>
        </w:rPr>
        <w:t xml:space="preserve">* </w:t>
      </w:r>
      <w:r>
        <w:t>ονοματεπώνυμο τέκνου</w:t>
      </w:r>
    </w:p>
    <w:p w:rsidR="003D18CD" w:rsidRDefault="003D18CD">
      <w:pPr>
        <w:pStyle w:val="a5"/>
        <w:tabs>
          <w:tab w:val="clear" w:pos="4153"/>
          <w:tab w:val="clear" w:pos="8306"/>
        </w:tabs>
      </w:pPr>
    </w:p>
    <w:p w:rsidR="003D18CD" w:rsidRDefault="003D18CD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3765"/>
        <w:gridCol w:w="1080"/>
        <w:gridCol w:w="1980"/>
        <w:gridCol w:w="3240"/>
      </w:tblGrid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8CD" w:rsidRDefault="003D18C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3D18CD" w:rsidRDefault="003D18CD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12" w:space="0" w:color="auto"/>
            </w:tcBorders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bottom"/>
          </w:tcPr>
          <w:p w:rsidR="003D18CD" w:rsidRDefault="003D18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0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1980" w:type="dxa"/>
          </w:tcPr>
          <w:p w:rsidR="003D18CD" w:rsidRDefault="003D18CD">
            <w:pPr>
              <w:spacing w:line="360" w:lineRule="auto"/>
            </w:pPr>
          </w:p>
        </w:tc>
        <w:tc>
          <w:tcPr>
            <w:tcW w:w="3240" w:type="dxa"/>
          </w:tcPr>
          <w:p w:rsidR="003D18CD" w:rsidRDefault="003D18CD">
            <w:pPr>
              <w:spacing w:line="360" w:lineRule="auto"/>
            </w:pPr>
          </w:p>
        </w:tc>
      </w:tr>
    </w:tbl>
    <w:p w:rsidR="003D18CD" w:rsidRDefault="003D18CD">
      <w:pPr>
        <w:pStyle w:val="4"/>
        <w:ind w:left="0"/>
      </w:pPr>
      <w:r>
        <w:t>* ονοματεπώνυμο τέκνου</w:t>
      </w:r>
    </w:p>
    <w:p w:rsidR="003D18CD" w:rsidRDefault="003D18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5912"/>
      </w:tblGrid>
      <w:tr w:rsidR="003D1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3D18CD" w:rsidRDefault="003D18CD">
            <w:pPr>
              <w:pStyle w:val="7"/>
              <w:spacing w:line="240" w:lineRule="auto"/>
            </w:pPr>
            <w:r>
              <w:t xml:space="preserve"> </w:t>
            </w:r>
          </w:p>
        </w:tc>
        <w:tc>
          <w:tcPr>
            <w:tcW w:w="59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3D18CD" w:rsidRDefault="003D18CD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8"/>
              </w:rPr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3D18CD" w:rsidRDefault="003D18CD">
            <w:pPr>
              <w:pStyle w:val="6"/>
            </w:pPr>
            <w:r>
              <w:t>Ο ΧΩΡΟΣ ΤΟΥ ΕΝΤΥΠΟΥ ΣΥΜΠΛΗΡΩΝΕΤΕ</w:t>
            </w:r>
          </w:p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3D18CD" w:rsidRDefault="003D18CD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  <w:spacing w:line="480" w:lineRule="auto"/>
            </w:pPr>
            <w:r>
              <w:t xml:space="preserve"> </w:t>
            </w: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pStyle w:val="8"/>
            </w:pP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tabs>
                <w:tab w:val="left" w:pos="5040"/>
                <w:tab w:val="center" w:pos="7740"/>
              </w:tabs>
              <w:rPr>
                <w:sz w:val="16"/>
              </w:rPr>
            </w:pP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tabs>
                <w:tab w:val="left" w:pos="5040"/>
                <w:tab w:val="center" w:pos="7740"/>
              </w:tabs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………………………………………………………………………...</w:t>
            </w: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 τέκνου</w:t>
            </w: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rPr>
                <w:sz w:val="16"/>
              </w:rPr>
            </w:pP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3D18CD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CD" w:rsidRDefault="003D18CD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  <w:p w:rsidR="003D18CD" w:rsidRDefault="003D18CD">
            <w:pPr>
              <w:tabs>
                <w:tab w:val="left" w:pos="5040"/>
                <w:tab w:val="center" w:pos="7740"/>
              </w:tabs>
              <w:rPr>
                <w:sz w:val="16"/>
              </w:rPr>
            </w:pPr>
          </w:p>
        </w:tc>
        <w:tc>
          <w:tcPr>
            <w:tcW w:w="591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8CD" w:rsidRDefault="003D18CD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3D18CD" w:rsidRDefault="003D18CD">
      <w:pPr>
        <w:tabs>
          <w:tab w:val="left" w:pos="5040"/>
          <w:tab w:val="center" w:pos="7740"/>
        </w:tabs>
        <w:jc w:val="both"/>
      </w:pPr>
    </w:p>
    <w:sectPr w:rsidR="003D18CD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E" w:rsidRDefault="0080364E">
      <w:r>
        <w:separator/>
      </w:r>
    </w:p>
  </w:endnote>
  <w:endnote w:type="continuationSeparator" w:id="0">
    <w:p w:rsidR="0080364E" w:rsidRDefault="0080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CD" w:rsidRDefault="003D18CD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E" w:rsidRDefault="0080364E">
      <w:r>
        <w:separator/>
      </w:r>
    </w:p>
  </w:footnote>
  <w:footnote w:type="continuationSeparator" w:id="0">
    <w:p w:rsidR="0080364E" w:rsidRDefault="0080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CD" w:rsidRDefault="003D18CD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2" w:color="auto"/>
        <w:right w:val="thickThinSmallGap" w:sz="24" w:space="0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61"/>
    <w:rsid w:val="000D061C"/>
    <w:rsid w:val="002162A1"/>
    <w:rsid w:val="003D18CD"/>
    <w:rsid w:val="0080364E"/>
    <w:rsid w:val="00806F06"/>
    <w:rsid w:val="00B1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motsio</cp:lastModifiedBy>
  <cp:revision>2</cp:revision>
  <cp:lastPrinted>2011-02-16T09:47:00Z</cp:lastPrinted>
  <dcterms:created xsi:type="dcterms:W3CDTF">2018-09-24T05:45:00Z</dcterms:created>
  <dcterms:modified xsi:type="dcterms:W3CDTF">2018-09-24T05:45:00Z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-1921027724</vt:i4>
  </property>
  <property fmtid="{D5CDD505-2E9C-101B-9397-08002B2CF9AE}" pid="3" name="_EmailSubject">
    <vt:lpwstr>Υλικό - Κατηγορία Υποχρεώσεις - Πειθαρχικό Δίκαιο Δ.Υ.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